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1E438B9D" w14:textId="0E38B097" w:rsidR="00EA334A" w:rsidRDefault="00EA334A"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.9.1.1 (45)</w:t>
            </w:r>
          </w:p>
          <w:p w14:paraId="0F67E434" w14:textId="3EFCB586" w:rsidR="00EA334A" w:rsidRPr="00EA334A" w:rsidRDefault="00EA334A" w:rsidP="00EA334A">
            <w:pPr>
              <w:spacing w:after="120"/>
              <w:jc w:val="left"/>
              <w:rPr>
                <w:rFonts w:ascii="Arial Narrow" w:eastAsia="等线" w:hAnsi="Arial Narrow" w:cs="Arial"/>
                <w:sz w:val="18"/>
                <w:szCs w:val="18"/>
                <w:highlight w:val="yellow"/>
                <w:lang w:eastAsia="zh-CN"/>
              </w:rPr>
            </w:pPr>
            <w:r w:rsidRPr="00EA334A">
              <w:rPr>
                <w:rFonts w:ascii="Arial Narrow" w:eastAsia="等线" w:hAnsi="Arial Narrow" w:cs="Arial" w:hint="eastAsia"/>
                <w:sz w:val="18"/>
                <w:szCs w:val="18"/>
                <w:highlight w:val="yellow"/>
                <w:lang w:eastAsia="zh-CN"/>
              </w:rPr>
              <w:t>.9.1.2</w:t>
            </w:r>
            <w:r>
              <w:rPr>
                <w:rFonts w:ascii="Arial Narrow" w:eastAsia="等线" w:hAnsi="Arial Narrow" w:cs="Arial" w:hint="eastAsia"/>
                <w:sz w:val="18"/>
                <w:szCs w:val="18"/>
                <w:highlight w:val="yellow"/>
                <w:lang w:eastAsia="zh-CN"/>
              </w:rPr>
              <w:t xml:space="preserve">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(40)</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2F863F64" w14:textId="77777777" w:rsidR="00F254AD" w:rsidRPr="002E141A" w:rsidRDefault="00F254AD" w:rsidP="00F254AD">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2E141A">
              <w:rPr>
                <w:rFonts w:ascii="Arial Narrow" w:eastAsia="等线" w:hAnsi="Arial Narrow" w:cs="Arial" w:hint="eastAsia"/>
                <w:bCs/>
                <w:szCs w:val="20"/>
                <w:lang w:eastAsia="zh-CN"/>
              </w:rPr>
              <w:t>Mob</w:t>
            </w:r>
            <w:r>
              <w:rPr>
                <w:rFonts w:ascii="Arial Narrow" w:eastAsia="等线" w:hAnsi="Arial Narrow" w:cs="Arial" w:hint="eastAsia"/>
                <w:bCs/>
                <w:szCs w:val="20"/>
                <w:lang w:eastAsia="zh-CN"/>
              </w:rPr>
              <w:t>i</w:t>
            </w:r>
            <w:r w:rsidRPr="002E141A">
              <w:rPr>
                <w:rFonts w:ascii="Arial Narrow" w:eastAsia="等线" w:hAnsi="Arial Narrow" w:cs="Arial" w:hint="eastAsia"/>
                <w:bCs/>
                <w:szCs w:val="20"/>
                <w:lang w:eastAsia="zh-CN"/>
              </w:rPr>
              <w:t>lity Enhancement</w:t>
            </w:r>
            <w:r>
              <w:rPr>
                <w:rFonts w:ascii="Arial Narrow" w:eastAsia="等线" w:hAnsi="Arial Narrow" w:cs="Arial" w:hint="eastAsia"/>
                <w:bCs/>
                <w:szCs w:val="20"/>
                <w:lang w:eastAsia="zh-CN"/>
              </w:rPr>
              <w:t xml:space="preserve"> (30)</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60BFA458" w14:textId="0688C402" w:rsidR="00436DE3" w:rsidRPr="00436DE3" w:rsidRDefault="00436DE3" w:rsidP="00F254AD">
            <w:pPr>
              <w:wordWrap/>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1879B1" w:rsidRDefault="00756103" w:rsidP="00DF5103">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R</w:t>
            </w:r>
            <w:r w:rsidRPr="001879B1">
              <w:rPr>
                <w:rFonts w:ascii="Arial Narrow" w:eastAsia="等线" w:hAnsi="Arial Narrow" w:cs="Arial"/>
                <w:b/>
                <w:szCs w:val="20"/>
                <w:lang w:val="fr-FR" w:eastAsia="zh-CN"/>
              </w:rPr>
              <w:t>19 MCE (30)</w:t>
            </w:r>
          </w:p>
          <w:p w14:paraId="400F3DFB" w14:textId="77777777" w:rsidR="00DF5103" w:rsidRPr="001879B1" w:rsidRDefault="00DF5103" w:rsidP="00DF5103">
            <w:pPr>
              <w:jc w:val="left"/>
              <w:rPr>
                <w:rFonts w:ascii="Arial Narrow" w:eastAsia="等线" w:hAnsi="Arial Narrow" w:cs="Arial"/>
                <w:b/>
                <w:szCs w:val="20"/>
                <w:lang w:val="fr-FR" w:eastAsia="zh-CN"/>
              </w:rPr>
            </w:pPr>
          </w:p>
          <w:p w14:paraId="1804D417" w14:textId="32BDE482" w:rsidR="00756103" w:rsidRPr="007E14E7" w:rsidRDefault="00756103" w:rsidP="00DF5103">
            <w:pPr>
              <w:jc w:val="left"/>
              <w:rPr>
                <w:rFonts w:ascii="Arial Narrow" w:eastAsia="等线" w:hAnsi="Arial Narrow" w:cs="Arial"/>
                <w:b/>
                <w:szCs w:val="20"/>
                <w:lang w:val="fr-FR" w:eastAsia="zh-CN"/>
              </w:rPr>
            </w:pPr>
            <w:r w:rsidRPr="007E14E7">
              <w:rPr>
                <w:rFonts w:ascii="Arial Narrow" w:eastAsia="等线" w:hAnsi="Arial Narrow" w:cs="Arial" w:hint="eastAsia"/>
                <w:b/>
                <w:szCs w:val="20"/>
                <w:lang w:val="fr-FR" w:eastAsia="zh-CN"/>
              </w:rPr>
              <w:t>A</w:t>
            </w:r>
            <w:r w:rsidRPr="007E14E7">
              <w:rPr>
                <w:rFonts w:ascii="Arial Narrow" w:eastAsia="等线" w:hAnsi="Arial Narrow" w:cs="Arial"/>
                <w:b/>
                <w:szCs w:val="20"/>
                <w:lang w:val="fr-FR" w:eastAsia="zh-CN"/>
              </w:rPr>
              <w:t>I 8.1 (</w:t>
            </w:r>
            <w:r w:rsidR="00763632">
              <w:rPr>
                <w:rFonts w:ascii="Arial Narrow" w:eastAsia="等线" w:hAnsi="Arial Narrow" w:cs="Arial" w:hint="eastAsia"/>
                <w:b/>
                <w:szCs w:val="20"/>
                <w:lang w:val="fr-FR" w:eastAsia="zh-CN"/>
              </w:rPr>
              <w:t>2</w:t>
            </w:r>
            <w:r w:rsidR="007E14E7">
              <w:rPr>
                <w:rFonts w:ascii="Arial Narrow" w:eastAsia="等线" w:hAnsi="Arial Narrow" w:cs="Arial" w:hint="eastAsia"/>
                <w:b/>
                <w:szCs w:val="20"/>
                <w:lang w:val="fr-FR" w:eastAsia="zh-CN"/>
              </w:rPr>
              <w:t>0</w:t>
            </w:r>
            <w:r w:rsidRPr="007E14E7">
              <w:rPr>
                <w:rFonts w:ascii="Arial Narrow" w:eastAsia="等线" w:hAnsi="Arial Narrow" w:cs="Arial"/>
                <w:b/>
                <w:szCs w:val="20"/>
                <w:lang w:val="fr-FR" w:eastAsia="zh-CN"/>
              </w:rPr>
              <w:t>)</w:t>
            </w:r>
          </w:p>
          <w:p w14:paraId="726FD148" w14:textId="656730EC" w:rsidR="007E14E7" w:rsidRPr="009C4B30" w:rsidRDefault="007E14E7" w:rsidP="009C4B30">
            <w:pPr>
              <w:jc w:val="left"/>
              <w:rPr>
                <w:rFonts w:ascii="Arial Narrow" w:eastAsia="等线" w:hAnsi="Arial Narrow" w:cs="Arial"/>
                <w:bCs/>
                <w:szCs w:val="20"/>
                <w:lang w:eastAsia="zh-CN"/>
              </w:rPr>
            </w:pPr>
            <w:r w:rsidRPr="00D85EE2">
              <w:rPr>
                <w:rFonts w:ascii="Arial Narrow" w:eastAsia="等线" w:hAnsi="Arial Narrow" w:cs="Arial" w:hint="eastAsia"/>
                <w:szCs w:val="20"/>
                <w:lang w:val="fr-FR" w:eastAsia="zh-CN"/>
              </w:rPr>
              <w:t>.</w:t>
            </w:r>
            <w:r w:rsidRPr="009C4B30">
              <w:rPr>
                <w:rFonts w:ascii="Arial Narrow" w:eastAsia="等线" w:hAnsi="Arial Narrow" w:cs="Arial" w:hint="eastAsia"/>
                <w:bCs/>
                <w:szCs w:val="20"/>
                <w:lang w:eastAsia="zh-CN"/>
              </w:rPr>
              <w:t>M</w:t>
            </w:r>
            <w:r w:rsidRPr="009C4B30">
              <w:rPr>
                <w:rFonts w:ascii="Arial Narrow" w:eastAsia="等线" w:hAnsi="Arial Narrow" w:cs="Arial"/>
                <w:bCs/>
                <w:szCs w:val="20"/>
                <w:lang w:eastAsia="zh-CN"/>
              </w:rPr>
              <w:t>ulticarrier Enhancement</w:t>
            </w:r>
            <w:r w:rsidRPr="009C4B30">
              <w:rPr>
                <w:rFonts w:ascii="Arial Narrow" w:eastAsia="等线" w:hAnsi="Arial Narrow" w:cs="Arial" w:hint="eastAsia"/>
                <w:bCs/>
                <w:szCs w:val="20"/>
                <w:lang w:eastAsia="zh-CN"/>
              </w:rPr>
              <w:t xml:space="preserve"> (</w:t>
            </w:r>
            <w:r w:rsidRPr="009C4B30">
              <w:rPr>
                <w:rFonts w:ascii="Arial Narrow" w:eastAsia="等线" w:hAnsi="Arial Narrow" w:cs="Arial" w:hint="eastAsia"/>
                <w:bCs/>
                <w:szCs w:val="20"/>
                <w:lang w:eastAsia="zh-CN"/>
              </w:rPr>
              <w:t>10</w:t>
            </w:r>
            <w:r w:rsidRPr="009C4B30">
              <w:rPr>
                <w:rFonts w:ascii="Arial Narrow" w:eastAsia="等线" w:hAnsi="Arial Narrow" w:cs="Arial" w:hint="eastAsia"/>
                <w:bCs/>
                <w:szCs w:val="20"/>
                <w:lang w:eastAsia="zh-CN"/>
              </w:rPr>
              <w:t>)</w:t>
            </w:r>
          </w:p>
          <w:p w14:paraId="0D7E8AE3" w14:textId="31BBF2EA" w:rsidR="009C4B30" w:rsidRPr="009C4B30" w:rsidRDefault="009C4B30" w:rsidP="009C4B30">
            <w:pPr>
              <w:jc w:val="left"/>
              <w:rPr>
                <w:rFonts w:ascii="Arial Narrow" w:eastAsia="等线" w:hAnsi="Arial Narrow" w:cs="Arial" w:hint="eastAsia"/>
                <w:bCs/>
                <w:szCs w:val="20"/>
                <w:lang w:eastAsia="zh-CN"/>
              </w:rPr>
            </w:pPr>
            <w:r w:rsidRPr="009C4B30">
              <w:rPr>
                <w:rFonts w:ascii="Arial Narrow" w:eastAsia="等线" w:hAnsi="Arial Narrow" w:cs="Arial" w:hint="eastAsia"/>
                <w:bCs/>
                <w:szCs w:val="20"/>
                <w:lang w:eastAsia="zh-CN"/>
              </w:rPr>
              <w:t>.C</w:t>
            </w:r>
            <w:r>
              <w:rPr>
                <w:rFonts w:ascii="Arial Narrow" w:eastAsia="等线" w:hAnsi="Arial Narrow" w:cs="Arial" w:hint="eastAsia"/>
                <w:bCs/>
                <w:szCs w:val="20"/>
                <w:lang w:eastAsia="zh-CN"/>
              </w:rPr>
              <w:t>E only LS (10)</w:t>
            </w:r>
          </w:p>
          <w:p w14:paraId="3C76B3D8" w14:textId="5417EE0E" w:rsidR="000E5324" w:rsidRPr="001879B1" w:rsidRDefault="00DF5103" w:rsidP="00DF5103">
            <w:pPr>
              <w:jc w:val="left"/>
              <w:rPr>
                <w:rFonts w:ascii="Arial Narrow" w:eastAsia="等线" w:hAnsi="Arial Narrow" w:cs="Arial"/>
                <w:bCs/>
                <w:strike/>
                <w:szCs w:val="20"/>
                <w:lang w:val="fr-FR" w:eastAsia="zh-CN"/>
              </w:rPr>
            </w:pPr>
            <w:r w:rsidRPr="001879B1">
              <w:rPr>
                <w:rFonts w:ascii="Arial Narrow" w:eastAsia="等线" w:hAnsi="Arial Narrow" w:cs="Arial" w:hint="eastAsia"/>
                <w:bCs/>
                <w:strike/>
                <w:szCs w:val="20"/>
                <w:lang w:val="fr-FR" w:eastAsia="zh-CN"/>
              </w:rPr>
              <w:t>.</w:t>
            </w:r>
            <w:r w:rsidR="000E5324" w:rsidRPr="001879B1">
              <w:rPr>
                <w:rFonts w:ascii="Arial Narrow" w:eastAsia="等线" w:hAnsi="Arial Narrow" w:cs="Arial" w:hint="eastAsia"/>
                <w:bCs/>
                <w:strike/>
                <w:szCs w:val="20"/>
                <w:lang w:val="fr-FR" w:eastAsia="zh-CN"/>
              </w:rPr>
              <w:t>Mob</w:t>
            </w:r>
            <w:r w:rsidR="009A2A52" w:rsidRPr="001879B1">
              <w:rPr>
                <w:rFonts w:ascii="Arial Narrow" w:eastAsia="等线" w:hAnsi="Arial Narrow" w:cs="Arial" w:hint="eastAsia"/>
                <w:bCs/>
                <w:strike/>
                <w:szCs w:val="20"/>
                <w:lang w:val="fr-FR" w:eastAsia="zh-CN"/>
              </w:rPr>
              <w:t>i</w:t>
            </w:r>
            <w:r w:rsidR="000E5324" w:rsidRPr="001879B1">
              <w:rPr>
                <w:rFonts w:ascii="Arial Narrow" w:eastAsia="等线" w:hAnsi="Arial Narrow" w:cs="Arial" w:hint="eastAsia"/>
                <w:bCs/>
                <w:strike/>
                <w:szCs w:val="20"/>
                <w:lang w:val="fr-FR" w:eastAsia="zh-CN"/>
              </w:rPr>
              <w:t>lity Enhancement</w:t>
            </w:r>
          </w:p>
          <w:p w14:paraId="7D493980" w14:textId="6406C34E" w:rsidR="001879B1" w:rsidRPr="001879B1" w:rsidRDefault="001879B1" w:rsidP="001879B1">
            <w:pPr>
              <w:jc w:val="left"/>
              <w:rPr>
                <w:rFonts w:ascii="Arial Narrow" w:eastAsia="等线" w:hAnsi="Arial Narrow" w:cs="Arial" w:hint="eastAsia"/>
                <w:b/>
                <w:szCs w:val="20"/>
                <w:lang w:val="fr-FR" w:eastAsia="zh-CN"/>
              </w:rPr>
            </w:pPr>
            <w:r w:rsidRPr="001879B1">
              <w:rPr>
                <w:rFonts w:ascii="Arial Narrow" w:eastAsia="等线" w:hAnsi="Arial Narrow" w:cs="Arial" w:hint="eastAsia"/>
                <w:b/>
                <w:szCs w:val="20"/>
                <w:lang w:val="fr-FR" w:eastAsia="zh-CN"/>
              </w:rPr>
              <w:t>A</w:t>
            </w:r>
            <w:r w:rsidRPr="001879B1">
              <w:rPr>
                <w:rFonts w:ascii="Arial Narrow" w:eastAsia="等线" w:hAnsi="Arial Narrow" w:cs="Arial"/>
                <w:b/>
                <w:szCs w:val="20"/>
                <w:lang w:val="fr-FR" w:eastAsia="zh-CN"/>
              </w:rPr>
              <w:t>I 7 (</w:t>
            </w:r>
            <w:r w:rsidR="00763632">
              <w:rPr>
                <w:rFonts w:ascii="Arial Narrow" w:eastAsia="等线" w:hAnsi="Arial Narrow" w:cs="Arial" w:hint="eastAsia"/>
                <w:b/>
                <w:szCs w:val="20"/>
                <w:lang w:val="fr-FR" w:eastAsia="zh-CN"/>
              </w:rPr>
              <w:t>7</w:t>
            </w:r>
            <w:r w:rsidR="000D0260">
              <w:rPr>
                <w:rFonts w:ascii="Arial Narrow" w:eastAsia="等线" w:hAnsi="Arial Narrow" w:cs="Arial" w:hint="eastAsia"/>
                <w:b/>
                <w:szCs w:val="20"/>
                <w:lang w:val="fr-FR" w:eastAsia="zh-CN"/>
              </w:rPr>
              <w:t>0</w:t>
            </w:r>
            <w:r w:rsidRPr="001879B1">
              <w:rPr>
                <w:rFonts w:ascii="Arial Narrow" w:eastAsia="等线" w:hAnsi="Arial Narrow" w:cs="Arial"/>
                <w:b/>
                <w:szCs w:val="20"/>
                <w:lang w:val="fr-FR" w:eastAsia="zh-CN"/>
              </w:rPr>
              <w:t>)</w:t>
            </w:r>
            <w:r>
              <w:rPr>
                <w:rFonts w:ascii="Arial Narrow" w:eastAsia="等线" w:hAnsi="Arial Narrow" w:cs="Arial" w:hint="eastAsia"/>
                <w:b/>
                <w:szCs w:val="20"/>
                <w:lang w:val="fr-FR" w:eastAsia="zh-CN"/>
              </w:rPr>
              <w:t xml:space="preserve"> </w:t>
            </w:r>
          </w:p>
          <w:p w14:paraId="564EA489" w14:textId="77777777" w:rsidR="00453197"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Rel-16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1AC4EED9" w14:textId="2C2D92BC"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Rel-1</w:t>
            </w:r>
            <w:r>
              <w:rPr>
                <w:rFonts w:ascii="Arial Narrow" w:eastAsia="等线" w:hAnsi="Arial Narrow" w:cs="Arial" w:hint="eastAsia"/>
                <w:bCs/>
                <w:szCs w:val="20"/>
                <w:lang w:eastAsia="zh-CN"/>
              </w:rPr>
              <w:t>7</w:t>
            </w:r>
            <w:r w:rsidRPr="00047A16">
              <w:rPr>
                <w:rFonts w:ascii="Arial Narrow" w:eastAsia="等线" w:hAnsi="Arial Narrow" w:cs="Arial"/>
                <w:bCs/>
                <w:szCs w:val="20"/>
                <w:lang w:eastAsia="zh-CN"/>
              </w:rPr>
              <w:t xml:space="preserve">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220AFCE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U</w:t>
            </w:r>
            <w:r w:rsidRPr="00047A16">
              <w:rPr>
                <w:rFonts w:ascii="Arial Narrow" w:eastAsia="等线" w:hAnsi="Arial Narrow" w:cs="Arial"/>
                <w:bCs/>
                <w:szCs w:val="20"/>
                <w:lang w:eastAsia="zh-CN"/>
              </w:rPr>
              <w:t>E power saving</w:t>
            </w:r>
          </w:p>
          <w:p w14:paraId="1A9406CD"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1</w:t>
            </w:r>
            <w:r w:rsidRPr="00047A16">
              <w:rPr>
                <w:rFonts w:ascii="Arial Narrow" w:eastAsia="等线" w:hAnsi="Arial Narrow" w:cs="Arial"/>
                <w:bCs/>
                <w:szCs w:val="20"/>
                <w:lang w:eastAsia="zh-CN"/>
              </w:rPr>
              <w:t>024QAM</w:t>
            </w:r>
          </w:p>
          <w:p w14:paraId="3BD5AFC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Alignment issues on UE capability, RRC parameter, etc</w:t>
            </w:r>
          </w:p>
          <w:p w14:paraId="1EF93BF1" w14:textId="674D36D8" w:rsidR="002E141A" w:rsidRPr="00C4340E" w:rsidRDefault="00DF5103" w:rsidP="00DF5103">
            <w:pPr>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bCs/>
                <w:szCs w:val="20"/>
                <w:highlight w:val="yellow"/>
                <w:lang w:eastAsia="zh-CN"/>
              </w:rPr>
              <w:t>transform precoding on PUSCH</w:t>
            </w:r>
          </w:p>
          <w:p w14:paraId="1F43F21C" w14:textId="183DEFDA" w:rsidR="00AC0800" w:rsidRPr="00C4340E" w:rsidRDefault="00DF5103" w:rsidP="00DF5103">
            <w:pPr>
              <w:jc w:val="left"/>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Initi</w:t>
            </w:r>
            <w:r w:rsidR="002E141A" w:rsidRPr="00C4340E">
              <w:rPr>
                <w:rFonts w:ascii="Arial Narrow" w:eastAsia="等线" w:hAnsi="Arial Narrow" w:cs="Arial"/>
                <w:bCs/>
                <w:szCs w:val="20"/>
                <w:highlight w:val="yellow"/>
                <w:lang w:eastAsia="zh-CN"/>
              </w:rPr>
              <w:t>al DL BWP and NCD-SSB</w:t>
            </w:r>
          </w:p>
          <w:p w14:paraId="3310C047" w14:textId="1B273E43" w:rsidR="002E141A" w:rsidRPr="002E141A" w:rsidRDefault="00DF5103" w:rsidP="00DF5103">
            <w:pPr>
              <w:jc w:val="left"/>
              <w:rPr>
                <w:rFonts w:ascii="Arial Narrow" w:eastAsia="等线" w:hAnsi="Arial Narrow" w:cs="Arial"/>
                <w:bCs/>
                <w:szCs w:val="20"/>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first</w:t>
            </w:r>
            <w:r w:rsidR="002E141A" w:rsidRPr="00C4340E">
              <w:rPr>
                <w:rFonts w:ascii="Arial Narrow" w:eastAsia="等线" w:hAnsi="Arial Narrow" w:cs="Arial"/>
                <w:bCs/>
                <w:szCs w:val="20"/>
                <w:highlight w:val="yellow"/>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n-MIMO issues after checking</w:t>
            </w:r>
          </w:p>
          <w:p w14:paraId="23E33E99" w14:textId="5FE53871" w:rsidR="000D76FF" w:rsidRPr="001879B1" w:rsidRDefault="00AA30B3" w:rsidP="003D74DC">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AI6 (10)</w:t>
            </w:r>
            <w:r w:rsidR="000D76FF" w:rsidRPr="001879B1">
              <w:rPr>
                <w:rFonts w:ascii="Arial Narrow" w:eastAsia="等线" w:hAnsi="Arial Narrow" w:cs="Arial" w:hint="eastAsia"/>
                <w:b/>
                <w:szCs w:val="20"/>
                <w:lang w:val="fr-FR" w:eastAsia="zh-CN"/>
              </w:rPr>
              <w:t xml:space="preserve"> </w:t>
            </w:r>
          </w:p>
          <w:p w14:paraId="6B780EB6" w14:textId="01A7F80A"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hint="eastAsia"/>
                <w:b/>
                <w:szCs w:val="20"/>
                <w:lang w:val="fr-FR" w:eastAsia="zh-CN"/>
              </w:rPr>
              <w:t>AI7 (30)</w:t>
            </w:r>
          </w:p>
          <w:p w14:paraId="7F403000" w14:textId="1291CC6C"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R1-240801</w:t>
            </w:r>
            <w:r w:rsidRPr="00453197">
              <w:rPr>
                <w:rFonts w:ascii="Arial Narrow" w:eastAsia="等线" w:hAnsi="Arial Narrow" w:cs="Arial" w:hint="eastAsia"/>
                <w:bCs/>
                <w:szCs w:val="20"/>
                <w:lang w:val="fr-FR" w:eastAsia="zh-CN"/>
              </w:rPr>
              <w:t xml:space="preserve">0, </w:t>
            </w:r>
            <w:r w:rsidRPr="00453197">
              <w:rPr>
                <w:rFonts w:ascii="Arial Narrow" w:eastAsia="等线" w:hAnsi="Arial Narrow" w:cs="Arial"/>
                <w:bCs/>
                <w:szCs w:val="20"/>
                <w:lang w:val="fr-FR" w:eastAsia="zh-CN"/>
              </w:rPr>
              <w:t>R1-2408011</w:t>
            </w:r>
          </w:p>
          <w:p w14:paraId="7F063B40" w14:textId="1988076E"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w:t>
            </w:r>
            <w:r w:rsidRPr="00453197">
              <w:rPr>
                <w:rFonts w:ascii="Arial Narrow" w:eastAsia="等线" w:hAnsi="Arial Narrow" w:cs="Arial" w:hint="eastAsia"/>
                <w:bCs/>
                <w:szCs w:val="20"/>
                <w:lang w:val="fr-FR" w:eastAsia="zh-CN"/>
              </w:rPr>
              <w:t>178,</w:t>
            </w:r>
            <w:r w:rsidRPr="00453197">
              <w:rPr>
                <w:rFonts w:ascii="Arial Narrow" w:eastAsia="等线" w:hAnsi="Arial Narrow" w:cs="Arial"/>
                <w:bCs/>
                <w:szCs w:val="20"/>
                <w:lang w:val="fr-FR" w:eastAsia="zh-CN"/>
              </w:rPr>
              <w:t xml:space="preserve"> R1-2408</w:t>
            </w:r>
            <w:r w:rsidRPr="00453197">
              <w:rPr>
                <w:rFonts w:ascii="Arial Narrow" w:eastAsia="等线" w:hAnsi="Arial Narrow" w:cs="Arial" w:hint="eastAsia"/>
                <w:bCs/>
                <w:szCs w:val="20"/>
                <w:lang w:val="fr-FR" w:eastAsia="zh-CN"/>
              </w:rPr>
              <w:t>179</w:t>
            </w:r>
          </w:p>
          <w:p w14:paraId="0D5010B6" w14:textId="7E5C0D51"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R1-2408961</w:t>
            </w:r>
          </w:p>
          <w:p w14:paraId="175E6B8E" w14:textId="77777777"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b/>
                <w:szCs w:val="20"/>
                <w:lang w:val="fr-FR"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6AF895CE" w14:textId="6AF5C408" w:rsidR="00F20CED" w:rsidRDefault="00F20CED"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w:t>
            </w:r>
            <w:r w:rsidR="006940BE">
              <w:rPr>
                <w:rFonts w:ascii="Arial Narrow" w:eastAsia="等线" w:hAnsi="Arial Narrow" w:cs="Arial" w:hint="eastAsia"/>
                <w:bCs/>
                <w:szCs w:val="20"/>
                <w:lang w:eastAsia="zh-CN"/>
              </w:rPr>
              <w:t xml:space="preserve">3 </w:t>
            </w:r>
            <w:r>
              <w:rPr>
                <w:rFonts w:ascii="Arial Narrow" w:eastAsia="等线" w:hAnsi="Arial Narrow" w:cs="Arial" w:hint="eastAsia"/>
                <w:bCs/>
                <w:szCs w:val="20"/>
                <w:lang w:eastAsia="zh-CN"/>
              </w:rPr>
              <w:t>(</w:t>
            </w:r>
            <w:r w:rsidR="006940BE">
              <w:rPr>
                <w:rFonts w:ascii="Arial Narrow" w:eastAsia="等线" w:hAnsi="Arial Narrow" w:cs="Arial" w:hint="eastAsia"/>
                <w:bCs/>
                <w:szCs w:val="20"/>
                <w:lang w:eastAsia="zh-CN"/>
              </w:rPr>
              <w:t>2</w:t>
            </w:r>
            <w:r w:rsidR="00591C03">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2240232C" w14:textId="554EA3C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(2</w:t>
            </w:r>
            <w:r w:rsidR="0084109E">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443F50A7"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453197"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lastRenderedPageBreak/>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26C1902A" w14:textId="77777777"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p w14:paraId="69BA0702" w14:textId="0A9416E0" w:rsidR="00141DD9" w:rsidRPr="00141DD9" w:rsidRDefault="00141DD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A31CB4">
              <w:rPr>
                <w:rFonts w:ascii="Arial Narrow" w:hAnsi="Arial Narrow" w:cs="Arial" w:hint="eastAsia"/>
                <w:bCs/>
                <w:szCs w:val="20"/>
              </w:rPr>
              <w:t xml:space="preserve">9.1.2 (40) </w:t>
            </w:r>
          </w:p>
        </w:tc>
        <w:tc>
          <w:tcPr>
            <w:tcW w:w="2905" w:type="dxa"/>
            <w:shd w:val="clear" w:color="auto" w:fill="FFFFFF" w:themeFill="background1"/>
            <w:vAlign w:val="center"/>
          </w:tcPr>
          <w:p w14:paraId="57D77370" w14:textId="77777777" w:rsidR="00756103" w:rsidRPr="001879B1" w:rsidRDefault="00756103" w:rsidP="00DF5103">
            <w:pPr>
              <w:jc w:val="left"/>
              <w:rPr>
                <w:rFonts w:ascii="Arial Narrow" w:eastAsia="等线" w:hAnsi="Arial Narrow" w:cs="Arial"/>
                <w:b/>
                <w:bCs/>
                <w:szCs w:val="20"/>
                <w:lang w:eastAsia="zh-CN"/>
              </w:rPr>
            </w:pPr>
            <w:r w:rsidRPr="001879B1">
              <w:rPr>
                <w:rFonts w:ascii="Arial Narrow" w:hAnsi="Arial Narrow" w:cs="Arial" w:hint="eastAsia"/>
                <w:b/>
                <w:bCs/>
                <w:szCs w:val="20"/>
              </w:rPr>
              <w:t>R</w:t>
            </w:r>
            <w:r w:rsidRPr="001879B1">
              <w:rPr>
                <w:rFonts w:ascii="Arial Narrow" w:hAnsi="Arial Narrow" w:cs="Arial"/>
                <w:b/>
                <w:bCs/>
                <w:szCs w:val="20"/>
              </w:rPr>
              <w:t xml:space="preserve">19 7-24 </w:t>
            </w:r>
            <w:r w:rsidRPr="001879B1">
              <w:rPr>
                <w:rFonts w:ascii="Arial Narrow" w:hAnsi="Arial Narrow" w:cs="Arial" w:hint="eastAsia"/>
                <w:b/>
                <w:bCs/>
                <w:szCs w:val="20"/>
              </w:rPr>
              <w:t>G</w:t>
            </w:r>
            <w:r w:rsidRPr="001879B1">
              <w:rPr>
                <w:rFonts w:ascii="Arial Narrow" w:hAnsi="Arial Narrow" w:cs="Arial"/>
                <w:b/>
                <w:bCs/>
                <w:szCs w:val="20"/>
              </w:rPr>
              <w:t>Hz (90)</w:t>
            </w:r>
          </w:p>
          <w:p w14:paraId="3A82250F" w14:textId="2CF28745"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9.8.1 (</w:t>
            </w:r>
            <w:r w:rsidR="00756103" w:rsidRPr="001879B1">
              <w:rPr>
                <w:rFonts w:ascii="Arial Narrow" w:eastAsia="等线" w:hAnsi="Arial Narrow" w:cs="Arial" w:hint="eastAsia"/>
                <w:bCs/>
                <w:szCs w:val="20"/>
                <w:lang w:eastAsia="zh-CN"/>
              </w:rPr>
              <w:t>3</w:t>
            </w:r>
            <w:r w:rsidR="002A7B54" w:rsidRPr="001879B1">
              <w:rPr>
                <w:rFonts w:ascii="Arial Narrow" w:eastAsia="等线" w:hAnsi="Arial Narrow" w:cs="Arial" w:hint="eastAsia"/>
                <w:bCs/>
                <w:szCs w:val="20"/>
                <w:lang w:eastAsia="zh-CN"/>
              </w:rPr>
              <w:t>0</w:t>
            </w:r>
            <w:r w:rsidR="00756103" w:rsidRPr="001879B1">
              <w:rPr>
                <w:rFonts w:ascii="Arial Narrow" w:hAnsi="Arial Narrow" w:cs="Arial" w:hint="eastAsia"/>
                <w:bCs/>
                <w:szCs w:val="20"/>
              </w:rPr>
              <w:t>)</w:t>
            </w:r>
          </w:p>
          <w:p w14:paraId="2DD480C6" w14:textId="6F3C39BB"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9.8.2 (</w:t>
            </w:r>
            <w:r w:rsidR="00756103" w:rsidRPr="001879B1">
              <w:rPr>
                <w:rFonts w:ascii="Arial Narrow" w:eastAsia="等线" w:hAnsi="Arial Narrow" w:cs="Arial" w:hint="eastAsia"/>
                <w:bCs/>
                <w:szCs w:val="20"/>
                <w:lang w:eastAsia="zh-CN"/>
              </w:rPr>
              <w:t>60</w:t>
            </w:r>
            <w:r w:rsidR="00756103" w:rsidRPr="001879B1">
              <w:rPr>
                <w:rFonts w:ascii="Arial Narrow" w:hAnsi="Arial Narrow" w:cs="Arial" w:hint="eastAsia"/>
                <w:bCs/>
                <w:szCs w:val="20"/>
              </w:rPr>
              <w:t>)</w:t>
            </w:r>
          </w:p>
          <w:p w14:paraId="639C10DC" w14:textId="77777777" w:rsidR="002A3F22" w:rsidRPr="001879B1" w:rsidRDefault="002A3F22" w:rsidP="00756103">
            <w:pPr>
              <w:spacing w:after="120"/>
              <w:jc w:val="left"/>
              <w:rPr>
                <w:rFonts w:ascii="Arial Narrow" w:eastAsia="等线" w:hAnsi="Arial Narrow" w:cs="Arial"/>
                <w:b/>
                <w:szCs w:val="20"/>
                <w:lang w:eastAsia="zh-CN"/>
              </w:rPr>
            </w:pPr>
          </w:p>
          <w:p w14:paraId="7545923D" w14:textId="5401C980" w:rsidR="00AA30B3" w:rsidRPr="001879B1" w:rsidRDefault="00756103" w:rsidP="00DF5103">
            <w:pPr>
              <w:jc w:val="left"/>
              <w:rPr>
                <w:rFonts w:ascii="Arial Narrow" w:eastAsia="等线" w:hAnsi="Arial Narrow" w:cs="Arial"/>
                <w:b/>
                <w:szCs w:val="20"/>
                <w:lang w:eastAsia="zh-CN"/>
              </w:rPr>
            </w:pPr>
            <w:r w:rsidRPr="001879B1">
              <w:rPr>
                <w:rFonts w:ascii="Arial Narrow" w:hAnsi="Arial Narrow" w:cs="Arial"/>
                <w:b/>
                <w:szCs w:val="20"/>
              </w:rPr>
              <w:t>R19 TEI (60)</w:t>
            </w:r>
          </w:p>
          <w:p w14:paraId="7998D623" w14:textId="774EE704" w:rsidR="00453197" w:rsidRPr="00453197" w:rsidRDefault="00DF5103" w:rsidP="00453197">
            <w:pPr>
              <w:jc w:val="left"/>
              <w:rPr>
                <w:rFonts w:ascii="Arial Narrow" w:hAnsi="Arial Narrow" w:cs="Arial"/>
                <w:bCs/>
                <w:szCs w:val="20"/>
              </w:rPr>
            </w:pPr>
            <w:r w:rsidRPr="00453197">
              <w:rPr>
                <w:rFonts w:ascii="Arial Narrow" w:hAnsi="Arial Narrow" w:cs="Arial" w:hint="eastAsia"/>
                <w:bCs/>
                <w:szCs w:val="20"/>
              </w:rPr>
              <w:t>.</w:t>
            </w:r>
            <w:r w:rsidR="00453197" w:rsidRPr="00453197">
              <w:rPr>
                <w:rFonts w:ascii="Arial Narrow" w:hAnsi="Arial Narrow" w:cs="Arial" w:hint="eastAsia"/>
                <w:bCs/>
                <w:szCs w:val="20"/>
              </w:rPr>
              <w:t xml:space="preserve"> For MIMO in R1-2409094: TEI Proposal 7, TEI Proposal 16-1</w:t>
            </w:r>
          </w:p>
          <w:p w14:paraId="775BEE87" w14:textId="77777777" w:rsidR="00453197" w:rsidRPr="00453197" w:rsidRDefault="00453197" w:rsidP="00453197">
            <w:pPr>
              <w:jc w:val="left"/>
              <w:rPr>
                <w:rFonts w:ascii="Arial Narrow" w:hAnsi="Arial Narrow" w:cs="Arial"/>
                <w:bCs/>
                <w:szCs w:val="20"/>
              </w:rPr>
            </w:pPr>
          </w:p>
          <w:p w14:paraId="1CDAADF3" w14:textId="26DBD999" w:rsidR="00453197" w:rsidRPr="00453197" w:rsidRDefault="00453197" w:rsidP="00453197">
            <w:pPr>
              <w:jc w:val="left"/>
              <w:rPr>
                <w:rFonts w:ascii="Arial Narrow" w:hAnsi="Arial Narrow" w:cs="Arial"/>
                <w:bCs/>
                <w:szCs w:val="20"/>
              </w:rPr>
            </w:pPr>
            <w:r w:rsidRPr="00453197">
              <w:rPr>
                <w:rFonts w:ascii="Arial Narrow" w:hAnsi="Arial Narrow" w:cs="Arial" w:hint="eastAsia"/>
                <w:bCs/>
                <w:szCs w:val="20"/>
              </w:rPr>
              <w:t>F</w:t>
            </w:r>
            <w:r>
              <w:rPr>
                <w:rFonts w:ascii="Arial Narrow" w:eastAsia="等线" w:hAnsi="Arial Narrow" w:cs="Arial" w:hint="eastAsia"/>
                <w:bCs/>
                <w:szCs w:val="20"/>
                <w:lang w:eastAsia="zh-CN"/>
              </w:rPr>
              <w:t>.</w:t>
            </w:r>
            <w:r w:rsidRPr="00453197">
              <w:rPr>
                <w:rFonts w:ascii="Arial Narrow" w:hAnsi="Arial Narrow" w:cs="Arial"/>
                <w:bCs/>
                <w:szCs w:val="20"/>
              </w:rPr>
              <w:t>o</w:t>
            </w:r>
            <w:r w:rsidRPr="00453197">
              <w:rPr>
                <w:rFonts w:ascii="Arial Narrow" w:hAnsi="Arial Narrow" w:cs="Arial" w:hint="eastAsia"/>
                <w:bCs/>
                <w:szCs w:val="20"/>
              </w:rPr>
              <w:t>r Non-MIMO in R1-2409094: TEI Proposal 1, TEI Proposal 6, TEI Proposal 10</w:t>
            </w:r>
          </w:p>
          <w:p w14:paraId="20ABC01B" w14:textId="0C501554" w:rsidR="00756103" w:rsidRPr="00453197" w:rsidRDefault="00756103" w:rsidP="00DF5103">
            <w:pPr>
              <w:jc w:val="left"/>
              <w:rPr>
                <w:rFonts w:ascii="Arial Narrow" w:eastAsia="等线" w:hAnsi="Arial Narrow" w:cs="Arial"/>
                <w:sz w:val="22"/>
                <w:szCs w:val="18"/>
                <w:lang w:eastAsia="zh-CN"/>
              </w:rPr>
            </w:pPr>
          </w:p>
        </w:tc>
        <w:tc>
          <w:tcPr>
            <w:tcW w:w="2807" w:type="dxa"/>
            <w:vMerge/>
            <w:shd w:val="clear" w:color="auto" w:fill="FFFFFF" w:themeFill="background1"/>
          </w:tcPr>
          <w:p w14:paraId="77F58041" w14:textId="77777777" w:rsidR="00AA30B3" w:rsidRPr="00453197" w:rsidRDefault="00AA30B3" w:rsidP="00E5029E">
            <w:pPr>
              <w:spacing w:after="120"/>
              <w:jc w:val="left"/>
              <w:rPr>
                <w:rFonts w:ascii="Arial Narrow" w:hAnsi="Arial Narrow" w:cs="Arial"/>
                <w:b/>
                <w:sz w:val="24"/>
                <w:szCs w:val="20"/>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lastRenderedPageBreak/>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B2747" w14:textId="77777777" w:rsidR="00987D1B" w:rsidRDefault="00987D1B" w:rsidP="00F74BC2">
      <w:pPr>
        <w:spacing w:after="0" w:line="240" w:lineRule="auto"/>
        <w:rPr>
          <w:rFonts w:hint="eastAsia"/>
        </w:rPr>
      </w:pPr>
      <w:r>
        <w:separator/>
      </w:r>
    </w:p>
  </w:endnote>
  <w:endnote w:type="continuationSeparator" w:id="0">
    <w:p w14:paraId="4AB7A878" w14:textId="77777777" w:rsidR="00987D1B" w:rsidRDefault="00987D1B"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BCAFC" w14:textId="77777777" w:rsidR="00987D1B" w:rsidRDefault="00987D1B" w:rsidP="00F74BC2">
      <w:pPr>
        <w:spacing w:after="0" w:line="240" w:lineRule="auto"/>
        <w:rPr>
          <w:rFonts w:hint="eastAsia"/>
        </w:rPr>
      </w:pPr>
      <w:r>
        <w:separator/>
      </w:r>
    </w:p>
  </w:footnote>
  <w:footnote w:type="continuationSeparator" w:id="0">
    <w:p w14:paraId="62B867B8" w14:textId="77777777" w:rsidR="00987D1B" w:rsidRDefault="00987D1B"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67EE"/>
    <w:rsid w:val="00030E9E"/>
    <w:rsid w:val="000332E4"/>
    <w:rsid w:val="000333B6"/>
    <w:rsid w:val="00033D81"/>
    <w:rsid w:val="00035D7E"/>
    <w:rsid w:val="000369A9"/>
    <w:rsid w:val="00036C51"/>
    <w:rsid w:val="00040079"/>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0260"/>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5A7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58C"/>
    <w:rsid w:val="00131942"/>
    <w:rsid w:val="001320A0"/>
    <w:rsid w:val="00132259"/>
    <w:rsid w:val="001335E5"/>
    <w:rsid w:val="001365F5"/>
    <w:rsid w:val="00136C78"/>
    <w:rsid w:val="00140B8A"/>
    <w:rsid w:val="0014198F"/>
    <w:rsid w:val="00141DD9"/>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9B1"/>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197"/>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0E25"/>
    <w:rsid w:val="00501384"/>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652"/>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039A"/>
    <w:rsid w:val="00621F3C"/>
    <w:rsid w:val="006222FB"/>
    <w:rsid w:val="006228B1"/>
    <w:rsid w:val="00624407"/>
    <w:rsid w:val="00624408"/>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1495"/>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63632"/>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14E7"/>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43F4C"/>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87D1B"/>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4B30"/>
    <w:rsid w:val="009C7AFF"/>
    <w:rsid w:val="009D0665"/>
    <w:rsid w:val="009D2A15"/>
    <w:rsid w:val="009D405D"/>
    <w:rsid w:val="009D58D5"/>
    <w:rsid w:val="009D6A4F"/>
    <w:rsid w:val="009E0817"/>
    <w:rsid w:val="009E2F1E"/>
    <w:rsid w:val="009E5966"/>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764FE"/>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D29"/>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57EAD"/>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4EFD"/>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340E"/>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3A4F"/>
    <w:rsid w:val="00D05EBF"/>
    <w:rsid w:val="00D0684E"/>
    <w:rsid w:val="00D10133"/>
    <w:rsid w:val="00D13003"/>
    <w:rsid w:val="00D1371C"/>
    <w:rsid w:val="00D13AD9"/>
    <w:rsid w:val="00D16F13"/>
    <w:rsid w:val="00D205BD"/>
    <w:rsid w:val="00D209CF"/>
    <w:rsid w:val="00D20DA6"/>
    <w:rsid w:val="00D21313"/>
    <w:rsid w:val="00D24376"/>
    <w:rsid w:val="00D25443"/>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54B2"/>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4AD"/>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62</cp:revision>
  <cp:lastPrinted>2024-10-10T21:38:00Z</cp:lastPrinted>
  <dcterms:created xsi:type="dcterms:W3CDTF">2024-10-10T22:50:00Z</dcterms:created>
  <dcterms:modified xsi:type="dcterms:W3CDTF">2024-10-16T06:27:00Z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